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9A5D" w14:textId="77777777" w:rsidR="00035E28" w:rsidRDefault="001D64A4" w:rsidP="00035E28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proofErr w:type="spellStart"/>
      <w:r w:rsidRPr="00035E28">
        <w:rPr>
          <w:sz w:val="24"/>
          <w:szCs w:val="24"/>
        </w:rPr>
        <w:t>Instructions</w:t>
      </w:r>
      <w:proofErr w:type="spellEnd"/>
      <w:r w:rsidRPr="00035E28">
        <w:rPr>
          <w:sz w:val="24"/>
          <w:szCs w:val="24"/>
        </w:rPr>
        <w:t xml:space="preserve"> for </w:t>
      </w:r>
      <w:proofErr w:type="spellStart"/>
      <w:r w:rsidRPr="00035E28">
        <w:rPr>
          <w:sz w:val="24"/>
          <w:szCs w:val="24"/>
        </w:rPr>
        <w:t>Preparing</w:t>
      </w:r>
      <w:proofErr w:type="spellEnd"/>
      <w:r w:rsidRPr="00035E28">
        <w:rPr>
          <w:sz w:val="24"/>
          <w:szCs w:val="24"/>
        </w:rPr>
        <w:t xml:space="preserve"> </w:t>
      </w:r>
      <w:proofErr w:type="spellStart"/>
      <w:r w:rsidRPr="00035E28">
        <w:rPr>
          <w:sz w:val="24"/>
          <w:szCs w:val="24"/>
        </w:rPr>
        <w:t>a</w:t>
      </w:r>
      <w:r w:rsidR="00F07BE4" w:rsidRPr="00035E28">
        <w:rPr>
          <w:sz w:val="24"/>
          <w:szCs w:val="24"/>
        </w:rPr>
        <w:t>n</w:t>
      </w:r>
      <w:proofErr w:type="spellEnd"/>
      <w:r w:rsidRPr="00035E28">
        <w:rPr>
          <w:sz w:val="24"/>
          <w:szCs w:val="24"/>
        </w:rPr>
        <w:t xml:space="preserve"> </w:t>
      </w:r>
      <w:proofErr w:type="spellStart"/>
      <w:r w:rsidR="00F07BE4" w:rsidRPr="00035E28">
        <w:rPr>
          <w:sz w:val="24"/>
          <w:szCs w:val="24"/>
        </w:rPr>
        <w:t>Abstract</w:t>
      </w:r>
      <w:proofErr w:type="spellEnd"/>
      <w:r w:rsidRPr="00035E28">
        <w:rPr>
          <w:sz w:val="24"/>
          <w:szCs w:val="24"/>
        </w:rPr>
        <w:t xml:space="preserve"> for</w:t>
      </w:r>
    </w:p>
    <w:p w14:paraId="143AB1A9" w14:textId="77777777" w:rsidR="00035E28" w:rsidRPr="00035E28" w:rsidRDefault="001D64A4" w:rsidP="00035E28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 w:val="24"/>
          <w:szCs w:val="24"/>
          <w:lang w:val="en-US"/>
        </w:rPr>
      </w:pPr>
      <w:r w:rsidRPr="00035E28">
        <w:rPr>
          <w:sz w:val="24"/>
          <w:szCs w:val="24"/>
        </w:rPr>
        <w:br/>
      </w:r>
      <w:r w:rsidR="00035E28" w:rsidRPr="00035E28">
        <w:rPr>
          <w:rFonts w:cs="Times New Roman"/>
          <w:sz w:val="24"/>
          <w:szCs w:val="24"/>
          <w:lang w:val="en-US"/>
        </w:rPr>
        <w:t>International Conference on Dynamic Games, Optimal Guidance and</w:t>
      </w:r>
    </w:p>
    <w:p w14:paraId="2ABE6C00" w14:textId="77777777" w:rsidR="00E153B3" w:rsidRDefault="00035E28" w:rsidP="00035E28">
      <w:pPr>
        <w:pStyle w:val="ConferenceName"/>
        <w:jc w:val="center"/>
        <w:rPr>
          <w:rFonts w:cs="Times New Roman"/>
          <w:sz w:val="24"/>
          <w:szCs w:val="24"/>
          <w:lang w:val="en-US"/>
        </w:rPr>
      </w:pPr>
      <w:r w:rsidRPr="00035E28">
        <w:rPr>
          <w:rFonts w:cs="Times New Roman"/>
          <w:sz w:val="24"/>
          <w:szCs w:val="24"/>
          <w:lang w:val="en-US"/>
        </w:rPr>
        <w:t>Applications in Autonomous Systems</w:t>
      </w:r>
    </w:p>
    <w:p w14:paraId="6641FA0A" w14:textId="77777777" w:rsidR="00035E28" w:rsidRPr="00035E28" w:rsidRDefault="00035E28" w:rsidP="00035E28">
      <w:pPr>
        <w:pStyle w:val="ConferenceName"/>
        <w:jc w:val="center"/>
        <w:rPr>
          <w:sz w:val="24"/>
          <w:szCs w:val="24"/>
          <w:lang w:val="en-US"/>
        </w:rPr>
      </w:pPr>
    </w:p>
    <w:p w14:paraId="0C223AC3" w14:textId="77777777" w:rsidR="00E153B3" w:rsidRDefault="00996E30" w:rsidP="00E153B3">
      <w:pPr>
        <w:pStyle w:val="Title"/>
        <w:rPr>
          <w:sz w:val="22"/>
        </w:rPr>
      </w:pPr>
      <w:proofErr w:type="spellStart"/>
      <w:r>
        <w:rPr>
          <w:sz w:val="22"/>
        </w:rPr>
        <w:t>Title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presentation</w:t>
      </w:r>
      <w:proofErr w:type="spellEnd"/>
      <w:r>
        <w:rPr>
          <w:sz w:val="22"/>
        </w:rPr>
        <w:t xml:space="preserve"> (and/</w:t>
      </w:r>
      <w:proofErr w:type="spellStart"/>
      <w:r>
        <w:rPr>
          <w:sz w:val="22"/>
        </w:rPr>
        <w:t>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paper</w:t>
      </w:r>
      <w:proofErr w:type="spellEnd"/>
      <w:r>
        <w:rPr>
          <w:sz w:val="22"/>
        </w:rPr>
        <w:t>)</w:t>
      </w:r>
    </w:p>
    <w:p w14:paraId="1834F840" w14:textId="77777777" w:rsidR="001D64A4" w:rsidRPr="003E3223" w:rsidRDefault="001D64A4" w:rsidP="00E153B3">
      <w:pPr>
        <w:pStyle w:val="Title"/>
        <w:rPr>
          <w:sz w:val="22"/>
        </w:rPr>
      </w:pPr>
      <w:r w:rsidRPr="003E3223">
        <w:rPr>
          <w:sz w:val="22"/>
        </w:rPr>
        <w:t>Name1 A. Surname1</w:t>
      </w:r>
      <w:r w:rsidRPr="003E3223">
        <w:rPr>
          <w:sz w:val="22"/>
          <w:vertAlign w:val="superscript"/>
        </w:rPr>
        <w:t>*</w:t>
      </w:r>
      <w:r w:rsidR="003B7B5D" w:rsidRPr="003E3223">
        <w:rPr>
          <w:sz w:val="22"/>
        </w:rPr>
        <w:t xml:space="preserve">, </w:t>
      </w:r>
      <w:r w:rsidRPr="003E3223">
        <w:rPr>
          <w:sz w:val="22"/>
          <w:u w:val="single"/>
        </w:rPr>
        <w:t>Name2 B. Surname2</w:t>
      </w:r>
      <w:r w:rsidRPr="003E3223">
        <w:rPr>
          <w:sz w:val="22"/>
          <w:u w:val="single"/>
          <w:vertAlign w:val="superscript"/>
        </w:rPr>
        <w:t>#</w:t>
      </w:r>
      <w:r w:rsidR="003B7B5D" w:rsidRPr="003E3223">
        <w:rPr>
          <w:sz w:val="22"/>
        </w:rPr>
        <w:t xml:space="preserve">, </w:t>
      </w:r>
      <w:r w:rsidRPr="003E3223">
        <w:rPr>
          <w:sz w:val="22"/>
        </w:rPr>
        <w:t>Name3 C. Surname3</w:t>
      </w:r>
      <w:r w:rsidRPr="003E3223">
        <w:rPr>
          <w:sz w:val="22"/>
          <w:vertAlign w:val="superscript"/>
        </w:rPr>
        <w:t>†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02"/>
        <w:gridCol w:w="3402"/>
      </w:tblGrid>
      <w:tr w:rsidR="00A11420" w:rsidRPr="003E3223" w14:paraId="124E5248" w14:textId="77777777" w:rsidTr="00AF6FFB">
        <w:trPr>
          <w:jc w:val="center"/>
        </w:trPr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46593" w14:textId="77777777" w:rsidR="00842F15" w:rsidRPr="003E3223" w:rsidRDefault="00842F15" w:rsidP="00AF6FFB">
            <w:pPr>
              <w:jc w:val="center"/>
              <w:rPr>
                <w:sz w:val="22"/>
              </w:rPr>
            </w:pPr>
            <w:r w:rsidRPr="003E3223">
              <w:rPr>
                <w:b/>
                <w:sz w:val="22"/>
                <w:vertAlign w:val="superscript"/>
              </w:rPr>
              <w:t>*</w:t>
            </w:r>
            <w:r w:rsidRPr="003E3223">
              <w:rPr>
                <w:sz w:val="22"/>
              </w:rPr>
              <w:t xml:space="preserve"> </w:t>
            </w:r>
            <w:proofErr w:type="spellStart"/>
            <w:r w:rsidR="00E153B3">
              <w:rPr>
                <w:sz w:val="22"/>
              </w:rPr>
              <w:t>Affiliation</w:t>
            </w:r>
            <w:proofErr w:type="spellEnd"/>
            <w:r w:rsidR="00E153B3">
              <w:rPr>
                <w:sz w:val="22"/>
              </w:rPr>
              <w:t xml:space="preserve"> </w:t>
            </w:r>
          </w:p>
          <w:p w14:paraId="66598653" w14:textId="77777777" w:rsidR="00842F15" w:rsidRPr="003E3223" w:rsidRDefault="00842F15" w:rsidP="00AF6FFB">
            <w:pPr>
              <w:jc w:val="center"/>
              <w:rPr>
                <w:sz w:val="22"/>
              </w:rPr>
            </w:pPr>
            <w:proofErr w:type="spellStart"/>
            <w:r w:rsidRPr="003E3223">
              <w:rPr>
                <w:sz w:val="22"/>
              </w:rPr>
              <w:t>Address</w:t>
            </w:r>
            <w:proofErr w:type="spellEnd"/>
            <w:r w:rsidRPr="003E3223">
              <w:rPr>
                <w:sz w:val="22"/>
              </w:rPr>
              <w:t>, City, Country</w:t>
            </w:r>
          </w:p>
          <w:p w14:paraId="13831AC3" w14:textId="77777777" w:rsidR="00A11420" w:rsidRPr="003E3223" w:rsidRDefault="00E153B3" w:rsidP="00AF6F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 w:rsidR="00842F15" w:rsidRPr="003E3223">
              <w:rPr>
                <w:sz w:val="22"/>
              </w:rPr>
              <w:t>mail</w:t>
            </w:r>
            <w:r>
              <w:rPr>
                <w:sz w:val="22"/>
              </w:rPr>
              <w:t xml:space="preserve"> </w:t>
            </w:r>
            <w:proofErr w:type="spellStart"/>
            <w:r w:rsidR="00842F15" w:rsidRPr="003E3223">
              <w:rPr>
                <w:sz w:val="22"/>
              </w:rPr>
              <w:t>address</w:t>
            </w:r>
            <w:proofErr w:type="spellEnd"/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660F1" w14:textId="77777777" w:rsidR="00842F15" w:rsidRPr="003E3223" w:rsidRDefault="00842F15" w:rsidP="00AF6FFB">
            <w:pPr>
              <w:jc w:val="center"/>
              <w:rPr>
                <w:sz w:val="22"/>
              </w:rPr>
            </w:pPr>
            <w:r w:rsidRPr="003E3223">
              <w:rPr>
                <w:b/>
                <w:sz w:val="22"/>
                <w:vertAlign w:val="superscript"/>
              </w:rPr>
              <w:t>#</w:t>
            </w:r>
            <w:r w:rsidRPr="003E3223">
              <w:rPr>
                <w:sz w:val="22"/>
              </w:rPr>
              <w:t xml:space="preserve"> </w:t>
            </w:r>
            <w:proofErr w:type="spellStart"/>
            <w:r w:rsidR="00E153B3">
              <w:rPr>
                <w:sz w:val="22"/>
              </w:rPr>
              <w:t>Affiliation</w:t>
            </w:r>
            <w:proofErr w:type="spellEnd"/>
          </w:p>
          <w:p w14:paraId="34E1B692" w14:textId="77777777" w:rsidR="00842F15" w:rsidRPr="003E3223" w:rsidRDefault="00842F15" w:rsidP="00AF6FFB">
            <w:pPr>
              <w:jc w:val="center"/>
              <w:rPr>
                <w:sz w:val="22"/>
              </w:rPr>
            </w:pPr>
            <w:proofErr w:type="spellStart"/>
            <w:r w:rsidRPr="003E3223">
              <w:rPr>
                <w:sz w:val="22"/>
              </w:rPr>
              <w:t>Address</w:t>
            </w:r>
            <w:proofErr w:type="spellEnd"/>
            <w:r w:rsidRPr="003E3223">
              <w:rPr>
                <w:sz w:val="22"/>
              </w:rPr>
              <w:t>, City, Country</w:t>
            </w:r>
          </w:p>
          <w:p w14:paraId="5225E1A5" w14:textId="77777777" w:rsidR="00A11420" w:rsidRPr="003E3223" w:rsidRDefault="00E153B3" w:rsidP="00AF6F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 w:rsidRPr="003E3223">
              <w:rPr>
                <w:sz w:val="22"/>
              </w:rPr>
              <w:t>mail</w:t>
            </w:r>
            <w:r>
              <w:rPr>
                <w:sz w:val="22"/>
              </w:rPr>
              <w:t xml:space="preserve"> </w:t>
            </w:r>
            <w:proofErr w:type="spellStart"/>
            <w:r w:rsidRPr="003E3223">
              <w:rPr>
                <w:sz w:val="22"/>
              </w:rPr>
              <w:t>address</w:t>
            </w:r>
            <w:proofErr w:type="spellEnd"/>
          </w:p>
        </w:tc>
      </w:tr>
      <w:tr w:rsidR="00842F15" w:rsidRPr="003E3223" w14:paraId="56558D5C" w14:textId="77777777" w:rsidTr="00AF6FFB">
        <w:trPr>
          <w:jc w:val="center"/>
        </w:trPr>
        <w:tc>
          <w:tcPr>
            <w:tcW w:w="340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757BD" w14:textId="77777777" w:rsidR="00E153B3" w:rsidRDefault="003E3223" w:rsidP="00AF6FFB">
            <w:pPr>
              <w:jc w:val="center"/>
              <w:rPr>
                <w:sz w:val="22"/>
              </w:rPr>
            </w:pPr>
            <w:r w:rsidRPr="003E3223">
              <w:rPr>
                <w:b/>
                <w:sz w:val="22"/>
                <w:vertAlign w:val="superscript"/>
              </w:rPr>
              <w:t>†</w:t>
            </w:r>
            <w:r w:rsidR="00842F15" w:rsidRPr="003E3223">
              <w:rPr>
                <w:sz w:val="22"/>
              </w:rPr>
              <w:t xml:space="preserve"> </w:t>
            </w:r>
            <w:proofErr w:type="spellStart"/>
            <w:r w:rsidR="00E153B3">
              <w:rPr>
                <w:sz w:val="22"/>
              </w:rPr>
              <w:t>Affiliation</w:t>
            </w:r>
            <w:proofErr w:type="spellEnd"/>
            <w:r w:rsidR="00E153B3">
              <w:rPr>
                <w:sz w:val="22"/>
              </w:rPr>
              <w:t xml:space="preserve"> </w:t>
            </w:r>
          </w:p>
          <w:p w14:paraId="51ADE7B8" w14:textId="77777777" w:rsidR="00842F15" w:rsidRPr="003E3223" w:rsidRDefault="00842F15" w:rsidP="00AF6FFB">
            <w:pPr>
              <w:jc w:val="center"/>
              <w:rPr>
                <w:sz w:val="22"/>
              </w:rPr>
            </w:pPr>
            <w:proofErr w:type="spellStart"/>
            <w:r w:rsidRPr="003E3223">
              <w:rPr>
                <w:sz w:val="22"/>
              </w:rPr>
              <w:t>Address</w:t>
            </w:r>
            <w:proofErr w:type="spellEnd"/>
            <w:r w:rsidRPr="003E3223">
              <w:rPr>
                <w:sz w:val="22"/>
              </w:rPr>
              <w:t>, City, Country</w:t>
            </w:r>
          </w:p>
          <w:p w14:paraId="179F5391" w14:textId="77777777" w:rsidR="00842F15" w:rsidRPr="003E3223" w:rsidRDefault="00E153B3" w:rsidP="00AF6F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 w:rsidRPr="003E3223">
              <w:rPr>
                <w:sz w:val="22"/>
              </w:rPr>
              <w:t>mail</w:t>
            </w:r>
            <w:r>
              <w:rPr>
                <w:sz w:val="22"/>
              </w:rPr>
              <w:t xml:space="preserve"> </w:t>
            </w:r>
            <w:proofErr w:type="spellStart"/>
            <w:r w:rsidRPr="003E3223">
              <w:rPr>
                <w:sz w:val="22"/>
              </w:rPr>
              <w:t>address</w:t>
            </w:r>
            <w:proofErr w:type="spellEnd"/>
          </w:p>
        </w:tc>
      </w:tr>
    </w:tbl>
    <w:p w14:paraId="2B1CD84B" w14:textId="77777777" w:rsidR="0036484D" w:rsidRPr="003E3223" w:rsidRDefault="000928B3" w:rsidP="00842F15">
      <w:pPr>
        <w:pStyle w:val="secondTitle"/>
        <w:rPr>
          <w:sz w:val="22"/>
        </w:rPr>
      </w:pPr>
      <w:r w:rsidRPr="003E3223">
        <w:rPr>
          <w:sz w:val="22"/>
        </w:rPr>
        <w:t>Abstract</w:t>
      </w:r>
    </w:p>
    <w:p w14:paraId="0CA26EDF" w14:textId="77777777" w:rsidR="00F674BD" w:rsidRDefault="003A1502" w:rsidP="003A1502">
      <w:pPr>
        <w:rPr>
          <w:sz w:val="22"/>
        </w:rPr>
      </w:pPr>
      <w:r w:rsidRPr="003F3C33">
        <w:rPr>
          <w:sz w:val="22"/>
        </w:rPr>
        <w:t xml:space="preserve">Authors are requested to submit an abstract of a </w:t>
      </w:r>
      <w:r w:rsidRPr="00A96F7B">
        <w:rPr>
          <w:b/>
          <w:bCs/>
          <w:sz w:val="22"/>
        </w:rPr>
        <w:t xml:space="preserve">maximum of </w:t>
      </w:r>
      <w:proofErr w:type="spellStart"/>
      <w:r w:rsidRPr="00A96F7B">
        <w:rPr>
          <w:b/>
          <w:bCs/>
          <w:sz w:val="22"/>
        </w:rPr>
        <w:t>two</w:t>
      </w:r>
      <w:proofErr w:type="spellEnd"/>
      <w:r w:rsidRPr="00A96F7B">
        <w:rPr>
          <w:b/>
          <w:bCs/>
          <w:sz w:val="22"/>
        </w:rPr>
        <w:t xml:space="preserve"> </w:t>
      </w:r>
      <w:proofErr w:type="spellStart"/>
      <w:r w:rsidRPr="00A96F7B">
        <w:rPr>
          <w:b/>
          <w:bCs/>
          <w:sz w:val="22"/>
        </w:rPr>
        <w:t>pages</w:t>
      </w:r>
      <w:proofErr w:type="spellEnd"/>
      <w:r w:rsidRPr="003F3C33">
        <w:rPr>
          <w:sz w:val="22"/>
        </w:rPr>
        <w:t xml:space="preserve"> (</w:t>
      </w:r>
      <w:proofErr w:type="spellStart"/>
      <w:r w:rsidRPr="003F3C33">
        <w:rPr>
          <w:sz w:val="22"/>
        </w:rPr>
        <w:t>including</w:t>
      </w:r>
      <w:proofErr w:type="spellEnd"/>
      <w:r w:rsidRPr="003F3C33">
        <w:rPr>
          <w:sz w:val="22"/>
        </w:rPr>
        <w:t xml:space="preserve"> </w:t>
      </w:r>
      <w:proofErr w:type="spellStart"/>
      <w:r w:rsidR="00BD4A02">
        <w:rPr>
          <w:sz w:val="22"/>
        </w:rPr>
        <w:t>equations</w:t>
      </w:r>
      <w:proofErr w:type="spellEnd"/>
      <w:r w:rsidR="00BD4A02">
        <w:rPr>
          <w:sz w:val="22"/>
        </w:rPr>
        <w:t xml:space="preserve">, </w:t>
      </w:r>
      <w:proofErr w:type="spellStart"/>
      <w:r w:rsidRPr="003F3C33">
        <w:rPr>
          <w:sz w:val="22"/>
        </w:rPr>
        <w:t>references</w:t>
      </w:r>
      <w:proofErr w:type="spellEnd"/>
      <w:r w:rsidRPr="003F3C33">
        <w:rPr>
          <w:sz w:val="22"/>
        </w:rPr>
        <w:t xml:space="preserve"> and </w:t>
      </w:r>
      <w:proofErr w:type="spellStart"/>
      <w:r w:rsidRPr="003F3C33">
        <w:rPr>
          <w:sz w:val="22"/>
        </w:rPr>
        <w:t>figures</w:t>
      </w:r>
      <w:proofErr w:type="spellEnd"/>
      <w:r w:rsidRPr="003F3C33">
        <w:rPr>
          <w:sz w:val="22"/>
        </w:rPr>
        <w:t xml:space="preserve">) no </w:t>
      </w:r>
      <w:proofErr w:type="spellStart"/>
      <w:r w:rsidRPr="003F3C33">
        <w:rPr>
          <w:sz w:val="22"/>
        </w:rPr>
        <w:t>later</w:t>
      </w:r>
      <w:proofErr w:type="spellEnd"/>
      <w:r w:rsidRPr="003F3C33">
        <w:rPr>
          <w:sz w:val="22"/>
        </w:rPr>
        <w:t xml:space="preserve"> </w:t>
      </w:r>
      <w:proofErr w:type="spellStart"/>
      <w:r w:rsidRPr="003F3C33">
        <w:rPr>
          <w:sz w:val="22"/>
        </w:rPr>
        <w:t>than</w:t>
      </w:r>
      <w:proofErr w:type="spellEnd"/>
      <w:r w:rsidRPr="003F3C33">
        <w:rPr>
          <w:sz w:val="22"/>
        </w:rPr>
        <w:t xml:space="preserve"> </w:t>
      </w:r>
      <w:r w:rsidR="00035E28">
        <w:rPr>
          <w:sz w:val="22"/>
        </w:rPr>
        <w:t>January 15, 2026</w:t>
      </w:r>
      <w:r w:rsidR="00F674BD">
        <w:rPr>
          <w:sz w:val="22"/>
        </w:rPr>
        <w:t xml:space="preserve">, to the </w:t>
      </w:r>
      <w:proofErr w:type="spellStart"/>
      <w:r w:rsidR="00035E28">
        <w:rPr>
          <w:sz w:val="22"/>
        </w:rPr>
        <w:t>conference</w:t>
      </w:r>
      <w:proofErr w:type="spellEnd"/>
      <w:r w:rsidR="00F674BD">
        <w:rPr>
          <w:sz w:val="22"/>
        </w:rPr>
        <w:t xml:space="preserve"> </w:t>
      </w:r>
      <w:proofErr w:type="spellStart"/>
      <w:r w:rsidR="00F674BD">
        <w:rPr>
          <w:sz w:val="22"/>
        </w:rPr>
        <w:t>web</w:t>
      </w:r>
      <w:r w:rsidR="00035E28">
        <w:rPr>
          <w:sz w:val="22"/>
        </w:rPr>
        <w:t>site</w:t>
      </w:r>
      <w:proofErr w:type="spellEnd"/>
      <w:r w:rsidR="00F674BD">
        <w:rPr>
          <w:sz w:val="22"/>
        </w:rPr>
        <w:t>:</w:t>
      </w:r>
    </w:p>
    <w:p w14:paraId="4E840846" w14:textId="77777777" w:rsidR="00BA1703" w:rsidRDefault="00BA1703" w:rsidP="003A1502">
      <w:pPr>
        <w:rPr>
          <w:sz w:val="22"/>
        </w:rPr>
      </w:pPr>
    </w:p>
    <w:p w14:paraId="3A3E462A" w14:textId="77777777" w:rsidR="00BD4A02" w:rsidRDefault="00BD4A02" w:rsidP="00BA1703">
      <w:pPr>
        <w:jc w:val="center"/>
        <w:rPr>
          <w:rFonts w:cs="Times New Roman"/>
          <w:sz w:val="22"/>
        </w:rPr>
      </w:pPr>
      <w:hyperlink r:id="rId7" w:tgtFrame="_blank" w:history="1">
        <w:r w:rsidRPr="00BD4A02">
          <w:rPr>
            <w:rStyle w:val="Hyperlink"/>
            <w:rFonts w:cs="Times New Roman"/>
            <w:color w:val="1155CC"/>
            <w:sz w:val="22"/>
          </w:rPr>
          <w:t>https://manoa.hawaii.edu/ISOGCAS2020/</w:t>
        </w:r>
      </w:hyperlink>
    </w:p>
    <w:p w14:paraId="02167FD8" w14:textId="77777777" w:rsidR="00BD4A02" w:rsidRPr="003F3C33" w:rsidRDefault="00BD4A02" w:rsidP="003A1502">
      <w:pPr>
        <w:rPr>
          <w:sz w:val="22"/>
        </w:rPr>
      </w:pPr>
    </w:p>
    <w:p w14:paraId="343338FE" w14:textId="77777777" w:rsidR="003A1502" w:rsidRPr="003F3C33" w:rsidRDefault="003A1502" w:rsidP="003A1502">
      <w:pPr>
        <w:rPr>
          <w:sz w:val="22"/>
        </w:rPr>
      </w:pPr>
      <w:r w:rsidRPr="003F3C33">
        <w:rPr>
          <w:sz w:val="22"/>
        </w:rPr>
        <w:t xml:space="preserve">The abstract must be written in English. It must contain the </w:t>
      </w:r>
      <w:proofErr w:type="spellStart"/>
      <w:r w:rsidRPr="003F3C33">
        <w:rPr>
          <w:sz w:val="22"/>
        </w:rPr>
        <w:t>full</w:t>
      </w:r>
      <w:proofErr w:type="spellEnd"/>
      <w:r w:rsidRPr="003F3C33">
        <w:rPr>
          <w:sz w:val="22"/>
        </w:rPr>
        <w:t xml:space="preserve"> </w:t>
      </w:r>
      <w:proofErr w:type="spellStart"/>
      <w:r w:rsidRPr="003F3C33">
        <w:rPr>
          <w:sz w:val="22"/>
        </w:rPr>
        <w:t>names</w:t>
      </w:r>
      <w:proofErr w:type="spellEnd"/>
      <w:r w:rsidRPr="003F3C33">
        <w:rPr>
          <w:sz w:val="22"/>
        </w:rPr>
        <w:t xml:space="preserve">, </w:t>
      </w:r>
      <w:proofErr w:type="spellStart"/>
      <w:r w:rsidRPr="003F3C33">
        <w:rPr>
          <w:sz w:val="22"/>
        </w:rPr>
        <w:t>addresses</w:t>
      </w:r>
      <w:proofErr w:type="spellEnd"/>
      <w:r w:rsidR="00035E28">
        <w:rPr>
          <w:sz w:val="22"/>
        </w:rPr>
        <w:t xml:space="preserve"> of </w:t>
      </w:r>
      <w:proofErr w:type="spellStart"/>
      <w:proofErr w:type="gramStart"/>
      <w:r w:rsidR="00035E28">
        <w:rPr>
          <w:sz w:val="22"/>
        </w:rPr>
        <w:t>affiliations</w:t>
      </w:r>
      <w:proofErr w:type="spellEnd"/>
      <w:r w:rsidR="00035E28">
        <w:rPr>
          <w:sz w:val="22"/>
        </w:rPr>
        <w:t xml:space="preserve">, </w:t>
      </w:r>
      <w:r w:rsidRPr="003F3C33">
        <w:rPr>
          <w:sz w:val="22"/>
        </w:rPr>
        <w:t xml:space="preserve"> and</w:t>
      </w:r>
      <w:proofErr w:type="gramEnd"/>
      <w:r w:rsidRPr="003F3C33">
        <w:rPr>
          <w:sz w:val="22"/>
        </w:rPr>
        <w:t xml:space="preserve"> e-</w:t>
      </w:r>
      <w:proofErr w:type="spellStart"/>
      <w:r w:rsidRPr="003F3C33">
        <w:rPr>
          <w:sz w:val="22"/>
        </w:rPr>
        <w:t>mails</w:t>
      </w:r>
      <w:proofErr w:type="spellEnd"/>
      <w:r w:rsidRPr="003F3C33">
        <w:rPr>
          <w:sz w:val="22"/>
        </w:rPr>
        <w:t xml:space="preserve"> of the</w:t>
      </w:r>
      <w:r w:rsidR="00277050">
        <w:rPr>
          <w:sz w:val="22"/>
        </w:rPr>
        <w:t xml:space="preserve"> </w:t>
      </w:r>
      <w:r w:rsidRPr="003F3C33">
        <w:rPr>
          <w:sz w:val="22"/>
        </w:rPr>
        <w:t xml:space="preserve">authors. In case of joint authorship, the name of the speaker who will present the </w:t>
      </w:r>
      <w:proofErr w:type="spellStart"/>
      <w:r w:rsidRPr="003F3C33">
        <w:rPr>
          <w:sz w:val="22"/>
        </w:rPr>
        <w:t>paper</w:t>
      </w:r>
      <w:proofErr w:type="spellEnd"/>
      <w:r w:rsidRPr="003F3C33">
        <w:rPr>
          <w:sz w:val="22"/>
        </w:rPr>
        <w:t xml:space="preserve"> </w:t>
      </w:r>
      <w:proofErr w:type="spellStart"/>
      <w:r w:rsidRPr="003F3C33">
        <w:rPr>
          <w:sz w:val="22"/>
        </w:rPr>
        <w:t>at</w:t>
      </w:r>
      <w:proofErr w:type="spellEnd"/>
      <w:r w:rsidRPr="003F3C33">
        <w:rPr>
          <w:sz w:val="22"/>
        </w:rPr>
        <w:t xml:space="preserve"> the </w:t>
      </w:r>
      <w:proofErr w:type="spellStart"/>
      <w:r w:rsidR="00035E28">
        <w:rPr>
          <w:sz w:val="22"/>
        </w:rPr>
        <w:t>conference</w:t>
      </w:r>
      <w:proofErr w:type="spellEnd"/>
      <w:r w:rsidR="00277050">
        <w:rPr>
          <w:sz w:val="22"/>
        </w:rPr>
        <w:t xml:space="preserve"> </w:t>
      </w:r>
      <w:proofErr w:type="spellStart"/>
      <w:r w:rsidRPr="003F3C33">
        <w:rPr>
          <w:sz w:val="22"/>
        </w:rPr>
        <w:t>should</w:t>
      </w:r>
      <w:proofErr w:type="spellEnd"/>
      <w:r w:rsidRPr="003F3C33">
        <w:rPr>
          <w:sz w:val="22"/>
        </w:rPr>
        <w:t xml:space="preserve"> be </w:t>
      </w:r>
      <w:proofErr w:type="spellStart"/>
      <w:r w:rsidRPr="003F3C33">
        <w:rPr>
          <w:sz w:val="22"/>
        </w:rPr>
        <w:t>underlined</w:t>
      </w:r>
      <w:proofErr w:type="spellEnd"/>
      <w:r w:rsidRPr="003F3C33">
        <w:rPr>
          <w:sz w:val="22"/>
        </w:rPr>
        <w:t xml:space="preserve">. The reference marks can be ommitted if </w:t>
      </w:r>
      <w:proofErr w:type="spellStart"/>
      <w:r w:rsidRPr="003F3C33">
        <w:rPr>
          <w:sz w:val="22"/>
        </w:rPr>
        <w:t>all</w:t>
      </w:r>
      <w:proofErr w:type="spellEnd"/>
      <w:r w:rsidRPr="003F3C33">
        <w:rPr>
          <w:sz w:val="22"/>
        </w:rPr>
        <w:t xml:space="preserve"> </w:t>
      </w:r>
      <w:proofErr w:type="spellStart"/>
      <w:r w:rsidRPr="003F3C33">
        <w:rPr>
          <w:sz w:val="22"/>
        </w:rPr>
        <w:t>authors</w:t>
      </w:r>
      <w:proofErr w:type="spellEnd"/>
      <w:r w:rsidRPr="003F3C33">
        <w:rPr>
          <w:sz w:val="22"/>
        </w:rPr>
        <w:t xml:space="preserve"> </w:t>
      </w:r>
      <w:proofErr w:type="spellStart"/>
      <w:r w:rsidRPr="003F3C33">
        <w:rPr>
          <w:sz w:val="22"/>
        </w:rPr>
        <w:t>are</w:t>
      </w:r>
      <w:proofErr w:type="spellEnd"/>
      <w:r w:rsidRPr="003F3C33">
        <w:rPr>
          <w:sz w:val="22"/>
        </w:rPr>
        <w:t xml:space="preserve"> </w:t>
      </w:r>
      <w:r w:rsidR="00035E28">
        <w:rPr>
          <w:sz w:val="22"/>
        </w:rPr>
        <w:t>with</w:t>
      </w:r>
      <w:r w:rsidRPr="003F3C33">
        <w:rPr>
          <w:sz w:val="22"/>
        </w:rPr>
        <w:t xml:space="preserve"> the same </w:t>
      </w:r>
      <w:proofErr w:type="spellStart"/>
      <w:r w:rsidRPr="003F3C33">
        <w:rPr>
          <w:sz w:val="22"/>
        </w:rPr>
        <w:t>affiliation</w:t>
      </w:r>
      <w:proofErr w:type="spellEnd"/>
      <w:r w:rsidRPr="003F3C33">
        <w:rPr>
          <w:sz w:val="22"/>
        </w:rPr>
        <w:t>.</w:t>
      </w:r>
    </w:p>
    <w:p w14:paraId="2C1E329B" w14:textId="77777777" w:rsidR="003A1502" w:rsidRPr="003F3C33" w:rsidRDefault="003A1502" w:rsidP="003A1502">
      <w:pPr>
        <w:rPr>
          <w:rFonts w:cs="Arial"/>
          <w:b/>
          <w:bCs/>
          <w:kern w:val="32"/>
          <w:sz w:val="22"/>
        </w:rPr>
      </w:pPr>
    </w:p>
    <w:p w14:paraId="1D8835FC" w14:textId="77777777" w:rsidR="003A1502" w:rsidRPr="003F3C33" w:rsidRDefault="00BD4A02" w:rsidP="00B243C7">
      <w:pPr>
        <w:rPr>
          <w:sz w:val="22"/>
        </w:rPr>
      </w:pPr>
      <w:r w:rsidRPr="003F3C33">
        <w:rPr>
          <w:sz w:val="22"/>
        </w:rPr>
        <w:t xml:space="preserve">The </w:t>
      </w:r>
      <w:proofErr w:type="spellStart"/>
      <w:r w:rsidR="006A0D1C">
        <w:rPr>
          <w:sz w:val="22"/>
        </w:rPr>
        <w:t>abstract</w:t>
      </w:r>
      <w:proofErr w:type="spellEnd"/>
      <w:r w:rsidR="006A0D1C">
        <w:rPr>
          <w:sz w:val="22"/>
        </w:rPr>
        <w:t xml:space="preserve"> </w:t>
      </w:r>
      <w:r w:rsidRPr="003F3C33">
        <w:rPr>
          <w:sz w:val="22"/>
        </w:rPr>
        <w:t xml:space="preserve">file </w:t>
      </w:r>
      <w:proofErr w:type="spellStart"/>
      <w:r>
        <w:rPr>
          <w:sz w:val="22"/>
        </w:rPr>
        <w:t>uploaded</w:t>
      </w:r>
      <w:proofErr w:type="spellEnd"/>
      <w:r>
        <w:rPr>
          <w:sz w:val="22"/>
        </w:rPr>
        <w:t xml:space="preserve"> </w:t>
      </w:r>
      <w:proofErr w:type="spellStart"/>
      <w:r w:rsidRPr="003F3C33">
        <w:rPr>
          <w:sz w:val="22"/>
        </w:rPr>
        <w:t>must</w:t>
      </w:r>
      <w:proofErr w:type="spellEnd"/>
      <w:r w:rsidRPr="003F3C33">
        <w:rPr>
          <w:sz w:val="22"/>
        </w:rPr>
        <w:t xml:space="preserve"> be in </w:t>
      </w:r>
      <w:r>
        <w:rPr>
          <w:sz w:val="22"/>
        </w:rPr>
        <w:t xml:space="preserve">a </w:t>
      </w:r>
      <w:r w:rsidRPr="003F3C33">
        <w:rPr>
          <w:sz w:val="22"/>
        </w:rPr>
        <w:t>PDF</w:t>
      </w:r>
      <w:r>
        <w:rPr>
          <w:sz w:val="22"/>
        </w:rPr>
        <w:t xml:space="preserve"> </w:t>
      </w:r>
      <w:proofErr w:type="spellStart"/>
      <w:r>
        <w:rPr>
          <w:sz w:val="22"/>
        </w:rPr>
        <w:t>or</w:t>
      </w:r>
      <w:proofErr w:type="spellEnd"/>
      <w:r>
        <w:rPr>
          <w:sz w:val="22"/>
        </w:rPr>
        <w:t xml:space="preserve"> Word</w:t>
      </w:r>
      <w:r w:rsidRPr="003F3C33">
        <w:rPr>
          <w:sz w:val="22"/>
        </w:rPr>
        <w:t xml:space="preserve"> format</w:t>
      </w:r>
      <w:r>
        <w:rPr>
          <w:sz w:val="22"/>
        </w:rPr>
        <w:t>.</w:t>
      </w:r>
      <w:r w:rsidRPr="003F3C33">
        <w:rPr>
          <w:sz w:val="22"/>
        </w:rPr>
        <w:t xml:space="preserve"> </w:t>
      </w:r>
      <w:proofErr w:type="spellStart"/>
      <w:r>
        <w:rPr>
          <w:sz w:val="22"/>
        </w:rPr>
        <w:t>If</w:t>
      </w:r>
      <w:proofErr w:type="spellEnd"/>
      <w:r>
        <w:rPr>
          <w:sz w:val="22"/>
        </w:rPr>
        <w:t xml:space="preserve"> in a Word format, t</w:t>
      </w:r>
      <w:r w:rsidR="00D974AF" w:rsidRPr="003F3C33">
        <w:rPr>
          <w:sz w:val="22"/>
        </w:rPr>
        <w:t xml:space="preserve">he </w:t>
      </w:r>
      <w:proofErr w:type="spellStart"/>
      <w:r w:rsidR="00D974AF" w:rsidRPr="003F3C33">
        <w:rPr>
          <w:sz w:val="22"/>
        </w:rPr>
        <w:t>equations</w:t>
      </w:r>
      <w:proofErr w:type="spellEnd"/>
      <w:r w:rsidR="00D974AF" w:rsidRPr="003F3C33">
        <w:rPr>
          <w:sz w:val="22"/>
        </w:rPr>
        <w:t xml:space="preserve"> </w:t>
      </w:r>
      <w:proofErr w:type="spellStart"/>
      <w:r w:rsidR="00D974AF" w:rsidRPr="003F3C33">
        <w:rPr>
          <w:sz w:val="22"/>
        </w:rPr>
        <w:t>can</w:t>
      </w:r>
      <w:proofErr w:type="spellEnd"/>
      <w:r w:rsidR="00D974AF" w:rsidRPr="003F3C33">
        <w:rPr>
          <w:sz w:val="22"/>
        </w:rPr>
        <w:t xml:space="preserve"> be </w:t>
      </w:r>
      <w:proofErr w:type="spellStart"/>
      <w:r>
        <w:rPr>
          <w:sz w:val="22"/>
        </w:rPr>
        <w:t>written</w:t>
      </w:r>
      <w:proofErr w:type="spellEnd"/>
      <w:r>
        <w:rPr>
          <w:sz w:val="22"/>
        </w:rPr>
        <w:t xml:space="preserve"> in </w:t>
      </w:r>
      <w:r w:rsidR="00B64E64" w:rsidRPr="003F3C33">
        <w:rPr>
          <w:sz w:val="22"/>
        </w:rPr>
        <w:t xml:space="preserve">Microsoft </w:t>
      </w:r>
      <w:proofErr w:type="spellStart"/>
      <w:r w:rsidR="00B64E64" w:rsidRPr="003F3C33">
        <w:rPr>
          <w:sz w:val="22"/>
        </w:rPr>
        <w:t>Equation</w:t>
      </w:r>
      <w:proofErr w:type="spellEnd"/>
      <w:r w:rsidR="00B64E64" w:rsidRPr="003F3C33">
        <w:rPr>
          <w:sz w:val="22"/>
        </w:rPr>
        <w:t xml:space="preserve"> Editor </w:t>
      </w:r>
      <w:proofErr w:type="spellStart"/>
      <w:r w:rsidR="00B64E64" w:rsidRPr="003F3C33">
        <w:rPr>
          <w:sz w:val="22"/>
        </w:rPr>
        <w:t>using</w:t>
      </w:r>
      <w:proofErr w:type="spellEnd"/>
      <w:r w:rsidR="00B64E64" w:rsidRPr="003F3C33">
        <w:rPr>
          <w:sz w:val="22"/>
        </w:rPr>
        <w:t xml:space="preserve"> </w:t>
      </w:r>
      <w:r w:rsidR="00D974AF" w:rsidRPr="003F3C33">
        <w:rPr>
          <w:sz w:val="22"/>
        </w:rPr>
        <w:t xml:space="preserve">the following sizes: Full 11pt, </w:t>
      </w:r>
      <w:proofErr w:type="spellStart"/>
      <w:r w:rsidR="00D974AF" w:rsidRPr="003F3C33">
        <w:rPr>
          <w:sz w:val="22"/>
        </w:rPr>
        <w:t>Subscript</w:t>
      </w:r>
      <w:proofErr w:type="spellEnd"/>
      <w:r w:rsidR="00D974AF" w:rsidRPr="003F3C33">
        <w:rPr>
          <w:sz w:val="22"/>
        </w:rPr>
        <w:t>/</w:t>
      </w:r>
      <w:proofErr w:type="spellStart"/>
      <w:r w:rsidR="00D974AF" w:rsidRPr="003F3C33">
        <w:rPr>
          <w:sz w:val="22"/>
        </w:rPr>
        <w:t>Su</w:t>
      </w:r>
      <w:r w:rsidR="00FD36AB" w:rsidRPr="003F3C33">
        <w:rPr>
          <w:sz w:val="22"/>
        </w:rPr>
        <w:t>p</w:t>
      </w:r>
      <w:r w:rsidR="00D974AF" w:rsidRPr="003F3C33">
        <w:rPr>
          <w:sz w:val="22"/>
        </w:rPr>
        <w:t>erscript</w:t>
      </w:r>
      <w:proofErr w:type="spellEnd"/>
      <w:r w:rsidR="00D974AF" w:rsidRPr="003F3C33">
        <w:rPr>
          <w:sz w:val="22"/>
        </w:rPr>
        <w:t xml:space="preserve"> 7pt, </w:t>
      </w:r>
      <w:proofErr w:type="spellStart"/>
      <w:r w:rsidR="00D974AF" w:rsidRPr="003F3C33">
        <w:rPr>
          <w:sz w:val="22"/>
        </w:rPr>
        <w:t>Symbols</w:t>
      </w:r>
      <w:proofErr w:type="spellEnd"/>
      <w:r w:rsidR="00D974AF" w:rsidRPr="003F3C33">
        <w:rPr>
          <w:sz w:val="22"/>
        </w:rPr>
        <w:t xml:space="preserve"> 16pt and </w:t>
      </w:r>
      <w:proofErr w:type="spellStart"/>
      <w:r w:rsidR="00D974AF" w:rsidRPr="003F3C33">
        <w:rPr>
          <w:sz w:val="22"/>
        </w:rPr>
        <w:t>Sub-Symbols</w:t>
      </w:r>
      <w:proofErr w:type="spellEnd"/>
      <w:r w:rsidR="00D974AF" w:rsidRPr="003F3C33">
        <w:rPr>
          <w:sz w:val="22"/>
        </w:rPr>
        <w:t xml:space="preserve"> 11pt.</w:t>
      </w:r>
    </w:p>
    <w:p w14:paraId="0D8BB794" w14:textId="77777777" w:rsidR="003A1502" w:rsidRPr="003F3C33" w:rsidRDefault="003A1502" w:rsidP="00B243C7">
      <w:pPr>
        <w:rPr>
          <w:sz w:val="22"/>
        </w:rPr>
      </w:pPr>
    </w:p>
    <w:p w14:paraId="440E50A1" w14:textId="77777777" w:rsidR="00920645" w:rsidRDefault="00BD4A02" w:rsidP="00B243C7">
      <w:pPr>
        <w:rPr>
          <w:sz w:val="22"/>
        </w:rPr>
      </w:pPr>
      <w:proofErr w:type="spellStart"/>
      <w:r>
        <w:rPr>
          <w:sz w:val="22"/>
        </w:rPr>
        <w:t>If</w:t>
      </w:r>
      <w:proofErr w:type="spellEnd"/>
      <w:r>
        <w:rPr>
          <w:sz w:val="22"/>
        </w:rPr>
        <w:t xml:space="preserve"> the </w:t>
      </w:r>
      <w:proofErr w:type="spellStart"/>
      <w:r>
        <w:rPr>
          <w:sz w:val="22"/>
        </w:rPr>
        <w:t>figures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included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then</w:t>
      </w:r>
      <w:proofErr w:type="spellEnd"/>
      <w:r>
        <w:rPr>
          <w:sz w:val="22"/>
        </w:rPr>
        <w:t xml:space="preserve"> t</w:t>
      </w:r>
      <w:r w:rsidR="00B243C7" w:rsidRPr="003F3C33">
        <w:rPr>
          <w:sz w:val="22"/>
        </w:rPr>
        <w:t xml:space="preserve">he </w:t>
      </w:r>
      <w:proofErr w:type="spellStart"/>
      <w:r w:rsidR="00B243C7" w:rsidRPr="003F3C33">
        <w:rPr>
          <w:sz w:val="22"/>
        </w:rPr>
        <w:t>contents</w:t>
      </w:r>
      <w:proofErr w:type="spellEnd"/>
      <w:r w:rsidR="00B243C7" w:rsidRPr="003F3C33">
        <w:rPr>
          <w:sz w:val="22"/>
        </w:rPr>
        <w:t xml:space="preserve"> of the </w:t>
      </w:r>
      <w:proofErr w:type="spellStart"/>
      <w:r>
        <w:rPr>
          <w:sz w:val="22"/>
        </w:rPr>
        <w:t>f</w:t>
      </w:r>
      <w:r w:rsidR="00B243C7" w:rsidRPr="003F3C33">
        <w:rPr>
          <w:sz w:val="22"/>
        </w:rPr>
        <w:t>igure</w:t>
      </w:r>
      <w:r>
        <w:rPr>
          <w:sz w:val="22"/>
        </w:rPr>
        <w:t>s</w:t>
      </w:r>
      <w:proofErr w:type="spellEnd"/>
      <w:r w:rsidR="00B243C7" w:rsidRPr="003F3C33">
        <w:rPr>
          <w:sz w:val="22"/>
        </w:rPr>
        <w:t xml:space="preserve"> shou</w:t>
      </w:r>
      <w:r w:rsidR="00B64E64" w:rsidRPr="003F3C33">
        <w:rPr>
          <w:sz w:val="22"/>
        </w:rPr>
        <w:t>ld be explained in its caption.</w:t>
      </w:r>
    </w:p>
    <w:p w14:paraId="7437FC3D" w14:textId="77777777" w:rsidR="00277050" w:rsidRDefault="00277050" w:rsidP="00277050">
      <w:pPr>
        <w:rPr>
          <w:sz w:val="22"/>
        </w:rPr>
      </w:pPr>
      <w:proofErr w:type="spellStart"/>
      <w:r w:rsidRPr="003F3C33">
        <w:rPr>
          <w:sz w:val="22"/>
        </w:rPr>
        <w:t>There</w:t>
      </w:r>
      <w:proofErr w:type="spellEnd"/>
      <w:r w:rsidRPr="003F3C33">
        <w:rPr>
          <w:sz w:val="22"/>
        </w:rPr>
        <w:t xml:space="preserve"> </w:t>
      </w:r>
      <w:proofErr w:type="spellStart"/>
      <w:r w:rsidRPr="003F3C33">
        <w:rPr>
          <w:sz w:val="22"/>
        </w:rPr>
        <w:t>is</w:t>
      </w:r>
      <w:proofErr w:type="spellEnd"/>
      <w:r w:rsidRPr="003F3C33">
        <w:rPr>
          <w:sz w:val="22"/>
        </w:rPr>
        <w:t xml:space="preserve"> no limit on the amount of figures as long as the total length of the paper is within the specified limit. </w:t>
      </w:r>
      <w:proofErr w:type="spellStart"/>
      <w:r w:rsidRPr="003F3C33">
        <w:rPr>
          <w:sz w:val="22"/>
        </w:rPr>
        <w:t>Figures</w:t>
      </w:r>
      <w:proofErr w:type="spellEnd"/>
      <w:r w:rsidRPr="003F3C33">
        <w:rPr>
          <w:sz w:val="22"/>
        </w:rPr>
        <w:t xml:space="preserve"> </w:t>
      </w:r>
      <w:proofErr w:type="spellStart"/>
      <w:r w:rsidRPr="003F3C33">
        <w:rPr>
          <w:sz w:val="22"/>
        </w:rPr>
        <w:t>should</w:t>
      </w:r>
      <w:proofErr w:type="spellEnd"/>
      <w:r w:rsidRPr="003F3C33">
        <w:rPr>
          <w:sz w:val="22"/>
        </w:rPr>
        <w:t xml:space="preserve"> be </w:t>
      </w:r>
      <w:proofErr w:type="spellStart"/>
      <w:r w:rsidR="00035E28">
        <w:rPr>
          <w:sz w:val="22"/>
        </w:rPr>
        <w:t>page-</w:t>
      </w:r>
      <w:r w:rsidRPr="003F3C33">
        <w:rPr>
          <w:sz w:val="22"/>
        </w:rPr>
        <w:t>centered</w:t>
      </w:r>
      <w:proofErr w:type="spellEnd"/>
      <w:r w:rsidRPr="003F3C33">
        <w:rPr>
          <w:sz w:val="22"/>
        </w:rPr>
        <w:t>.</w:t>
      </w:r>
    </w:p>
    <w:p w14:paraId="22D4A281" w14:textId="77777777" w:rsidR="003F3C33" w:rsidRPr="003F3C33" w:rsidRDefault="003F3C33" w:rsidP="00630979">
      <w:pPr>
        <w:rPr>
          <w:sz w:val="22"/>
        </w:rPr>
      </w:pPr>
    </w:p>
    <w:sectPr w:rsidR="003F3C33" w:rsidRPr="003F3C33" w:rsidSect="005C6CF4">
      <w:headerReference w:type="first" r:id="rId8"/>
      <w:pgSz w:w="11906" w:h="16838" w:code="9"/>
      <w:pgMar w:top="1699" w:right="1699" w:bottom="1699" w:left="1699" w:header="1021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FB71" w14:textId="77777777" w:rsidR="00BC5D3D" w:rsidRDefault="00BC5D3D" w:rsidP="0037011C">
      <w:r>
        <w:separator/>
      </w:r>
    </w:p>
  </w:endnote>
  <w:endnote w:type="continuationSeparator" w:id="0">
    <w:p w14:paraId="5F26CA4A" w14:textId="77777777" w:rsidR="00BC5D3D" w:rsidRDefault="00BC5D3D" w:rsidP="0037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1E7E" w14:textId="77777777" w:rsidR="00BC5D3D" w:rsidRDefault="00BC5D3D" w:rsidP="0037011C">
      <w:r>
        <w:separator/>
      </w:r>
    </w:p>
  </w:footnote>
  <w:footnote w:type="continuationSeparator" w:id="0">
    <w:p w14:paraId="7F3B88EB" w14:textId="77777777" w:rsidR="00BC5D3D" w:rsidRDefault="00BC5D3D" w:rsidP="0037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641A" w14:textId="25FF7DB5" w:rsidR="00035E28" w:rsidRPr="00035E28" w:rsidRDefault="00035E28" w:rsidP="003C7DA9">
    <w:pPr>
      <w:autoSpaceDE w:val="0"/>
      <w:autoSpaceDN w:val="0"/>
      <w:adjustRightInd w:val="0"/>
      <w:spacing w:line="240" w:lineRule="auto"/>
      <w:jc w:val="right"/>
      <w:rPr>
        <w:rFonts w:cs="Times New Roman"/>
        <w:sz w:val="16"/>
        <w:szCs w:val="16"/>
        <w:lang w:val="en-US"/>
      </w:rPr>
    </w:pPr>
    <w:r w:rsidRPr="00035E28">
      <w:rPr>
        <w:rFonts w:cs="Times New Roman"/>
        <w:sz w:val="16"/>
        <w:szCs w:val="16"/>
        <w:lang w:val="en-US"/>
      </w:rPr>
      <w:t xml:space="preserve">International Conference on Dynamic Games, Optimal Guidance </w:t>
    </w:r>
    <w:r>
      <w:rPr>
        <w:rFonts w:cs="Times New Roman"/>
        <w:sz w:val="16"/>
        <w:szCs w:val="16"/>
        <w:lang w:val="en-US"/>
      </w:rPr>
      <w:t>a</w:t>
    </w:r>
    <w:r w:rsidRPr="00035E28">
      <w:rPr>
        <w:rFonts w:cs="Times New Roman"/>
        <w:sz w:val="16"/>
        <w:szCs w:val="16"/>
        <w:lang w:val="en-US"/>
      </w:rPr>
      <w:t>nd</w:t>
    </w:r>
    <w:r>
      <w:rPr>
        <w:rFonts w:cs="Times New Roman"/>
        <w:sz w:val="16"/>
        <w:szCs w:val="16"/>
        <w:lang w:val="en-US"/>
      </w:rPr>
      <w:t xml:space="preserve"> </w:t>
    </w:r>
    <w:r w:rsidRPr="00035E28">
      <w:rPr>
        <w:rFonts w:cs="Times New Roman"/>
        <w:sz w:val="16"/>
        <w:szCs w:val="16"/>
        <w:lang w:val="en-US"/>
      </w:rPr>
      <w:t>Applications in Autonomous Systems</w:t>
    </w:r>
    <w:r w:rsidRPr="00035E28">
      <w:rPr>
        <w:sz w:val="16"/>
        <w:szCs w:val="16"/>
        <w:lang w:val="en-US"/>
      </w:rPr>
      <w:t xml:space="preserve"> </w:t>
    </w:r>
  </w:p>
  <w:p w14:paraId="4D6DEABF" w14:textId="77777777" w:rsidR="003E3223" w:rsidRDefault="00035E28" w:rsidP="00035E28">
    <w:pPr>
      <w:pStyle w:val="ConferenceName"/>
      <w:rPr>
        <w:lang w:val="en-US"/>
      </w:rPr>
    </w:pPr>
    <w:r>
      <w:rPr>
        <w:lang w:val="en-US"/>
      </w:rPr>
      <w:t>April 22-24</w:t>
    </w:r>
    <w:r w:rsidR="008465A3">
      <w:rPr>
        <w:lang w:val="en-US"/>
      </w:rPr>
      <w:t xml:space="preserve">, </w:t>
    </w:r>
    <w:r w:rsidR="006C7CC7">
      <w:rPr>
        <w:lang w:val="en-US"/>
      </w:rPr>
      <w:t>202</w:t>
    </w:r>
    <w:r>
      <w:rPr>
        <w:lang w:val="en-US"/>
      </w:rPr>
      <w:t>6</w:t>
    </w:r>
    <w:r w:rsidR="006C7CC7">
      <w:rPr>
        <w:lang w:val="en-US"/>
      </w:rPr>
      <w:t xml:space="preserve">, </w:t>
    </w:r>
    <w:r w:rsidR="00E153B3">
      <w:rPr>
        <w:lang w:val="en-US"/>
      </w:rPr>
      <w:t>Honolulu, Hawai</w:t>
    </w:r>
    <w:r>
      <w:rPr>
        <w:lang w:val="en-US"/>
      </w:rPr>
      <w:t>’</w:t>
    </w:r>
    <w:r w:rsidR="00E153B3">
      <w:rPr>
        <w:lang w:val="en-US"/>
      </w:rPr>
      <w:t>i, USA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144D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CCB9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D80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CA2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84A1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2B1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421F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1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264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009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920741"/>
    <w:multiLevelType w:val="multilevel"/>
    <w:tmpl w:val="0E8C8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DB844D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4C05EDB"/>
    <w:multiLevelType w:val="multilevel"/>
    <w:tmpl w:val="12A4819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6FC167C"/>
    <w:multiLevelType w:val="multilevel"/>
    <w:tmpl w:val="FE2EF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F7D7119"/>
    <w:multiLevelType w:val="multilevel"/>
    <w:tmpl w:val="AEFEB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C495D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D384433"/>
    <w:multiLevelType w:val="hybridMultilevel"/>
    <w:tmpl w:val="13308366"/>
    <w:lvl w:ilvl="0" w:tplc="693C9516">
      <w:start w:val="1"/>
      <w:numFmt w:val="decimal"/>
      <w:pStyle w:val="References"/>
      <w:lvlText w:val="[%1]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2064E5"/>
    <w:multiLevelType w:val="multilevel"/>
    <w:tmpl w:val="FE2EF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31607892">
    <w:abstractNumId w:val="17"/>
  </w:num>
  <w:num w:numId="2" w16cid:durableId="1917282758">
    <w:abstractNumId w:val="9"/>
  </w:num>
  <w:num w:numId="3" w16cid:durableId="563374731">
    <w:abstractNumId w:val="7"/>
  </w:num>
  <w:num w:numId="4" w16cid:durableId="612594344">
    <w:abstractNumId w:val="6"/>
  </w:num>
  <w:num w:numId="5" w16cid:durableId="1819374084">
    <w:abstractNumId w:val="5"/>
  </w:num>
  <w:num w:numId="6" w16cid:durableId="1488205526">
    <w:abstractNumId w:val="4"/>
  </w:num>
  <w:num w:numId="7" w16cid:durableId="2124498615">
    <w:abstractNumId w:val="8"/>
  </w:num>
  <w:num w:numId="8" w16cid:durableId="414939821">
    <w:abstractNumId w:val="3"/>
  </w:num>
  <w:num w:numId="9" w16cid:durableId="102921738">
    <w:abstractNumId w:val="2"/>
  </w:num>
  <w:num w:numId="10" w16cid:durableId="690423840">
    <w:abstractNumId w:val="1"/>
  </w:num>
  <w:num w:numId="11" w16cid:durableId="1437477318">
    <w:abstractNumId w:val="0"/>
  </w:num>
  <w:num w:numId="12" w16cid:durableId="953747785">
    <w:abstractNumId w:val="12"/>
  </w:num>
  <w:num w:numId="13" w16cid:durableId="1851291949">
    <w:abstractNumId w:val="10"/>
  </w:num>
  <w:num w:numId="14" w16cid:durableId="245699533">
    <w:abstractNumId w:val="16"/>
  </w:num>
  <w:num w:numId="15" w16cid:durableId="1678194173">
    <w:abstractNumId w:val="11"/>
  </w:num>
  <w:num w:numId="19" w16cid:durableId="268660371">
    <w:abstractNumId w:val="18"/>
  </w:num>
  <w:num w:numId="20" w16cid:durableId="1082721842">
    <w:abstractNumId w:val="13"/>
  </w:num>
  <w:num w:numId="21" w16cid:durableId="1248611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AC"/>
    <w:rsid w:val="00021D6B"/>
    <w:rsid w:val="00035E28"/>
    <w:rsid w:val="0004253E"/>
    <w:rsid w:val="00046F6E"/>
    <w:rsid w:val="000551DF"/>
    <w:rsid w:val="00055ED4"/>
    <w:rsid w:val="0006056E"/>
    <w:rsid w:val="000928B3"/>
    <w:rsid w:val="000A4E42"/>
    <w:rsid w:val="000D204F"/>
    <w:rsid w:val="000E2463"/>
    <w:rsid w:val="000F4189"/>
    <w:rsid w:val="000F7873"/>
    <w:rsid w:val="0012557F"/>
    <w:rsid w:val="00126621"/>
    <w:rsid w:val="00181803"/>
    <w:rsid w:val="001D64A4"/>
    <w:rsid w:val="00270117"/>
    <w:rsid w:val="00277050"/>
    <w:rsid w:val="0028778E"/>
    <w:rsid w:val="002A507C"/>
    <w:rsid w:val="002B049F"/>
    <w:rsid w:val="002B5F3E"/>
    <w:rsid w:val="002C188F"/>
    <w:rsid w:val="002F3119"/>
    <w:rsid w:val="0033371F"/>
    <w:rsid w:val="0036484D"/>
    <w:rsid w:val="00367513"/>
    <w:rsid w:val="0037011C"/>
    <w:rsid w:val="00392166"/>
    <w:rsid w:val="003A1502"/>
    <w:rsid w:val="003B7B5D"/>
    <w:rsid w:val="003C7DA9"/>
    <w:rsid w:val="003E3223"/>
    <w:rsid w:val="003F3C33"/>
    <w:rsid w:val="00426110"/>
    <w:rsid w:val="004618E1"/>
    <w:rsid w:val="00485B39"/>
    <w:rsid w:val="00494CF0"/>
    <w:rsid w:val="004963F8"/>
    <w:rsid w:val="004B0843"/>
    <w:rsid w:val="004B4717"/>
    <w:rsid w:val="004C030A"/>
    <w:rsid w:val="004C3425"/>
    <w:rsid w:val="00547DD8"/>
    <w:rsid w:val="00555BCD"/>
    <w:rsid w:val="00580180"/>
    <w:rsid w:val="005945E8"/>
    <w:rsid w:val="005C6CF4"/>
    <w:rsid w:val="005E5400"/>
    <w:rsid w:val="00617DFE"/>
    <w:rsid w:val="0062272B"/>
    <w:rsid w:val="00630979"/>
    <w:rsid w:val="0063583C"/>
    <w:rsid w:val="00640987"/>
    <w:rsid w:val="0067299E"/>
    <w:rsid w:val="006766E7"/>
    <w:rsid w:val="006A0D1C"/>
    <w:rsid w:val="006A29DE"/>
    <w:rsid w:val="006B2E64"/>
    <w:rsid w:val="006C0BD0"/>
    <w:rsid w:val="006C2628"/>
    <w:rsid w:val="006C7CC7"/>
    <w:rsid w:val="00722B97"/>
    <w:rsid w:val="007572C7"/>
    <w:rsid w:val="007572CA"/>
    <w:rsid w:val="00765173"/>
    <w:rsid w:val="0079371E"/>
    <w:rsid w:val="007A03B8"/>
    <w:rsid w:val="007A5D6C"/>
    <w:rsid w:val="007B6544"/>
    <w:rsid w:val="007B7633"/>
    <w:rsid w:val="007E1836"/>
    <w:rsid w:val="007F2D77"/>
    <w:rsid w:val="00810F1F"/>
    <w:rsid w:val="00821EB2"/>
    <w:rsid w:val="008313AC"/>
    <w:rsid w:val="00842F15"/>
    <w:rsid w:val="008465A3"/>
    <w:rsid w:val="00880545"/>
    <w:rsid w:val="008B515F"/>
    <w:rsid w:val="008B6A67"/>
    <w:rsid w:val="008C7C4C"/>
    <w:rsid w:val="008E1E8E"/>
    <w:rsid w:val="0091624C"/>
    <w:rsid w:val="00920645"/>
    <w:rsid w:val="009563C4"/>
    <w:rsid w:val="00996E30"/>
    <w:rsid w:val="00997EB1"/>
    <w:rsid w:val="009B3B26"/>
    <w:rsid w:val="009B5E00"/>
    <w:rsid w:val="009F5CE1"/>
    <w:rsid w:val="009F5E6E"/>
    <w:rsid w:val="00A11420"/>
    <w:rsid w:val="00A12A99"/>
    <w:rsid w:val="00A32EF3"/>
    <w:rsid w:val="00A964B9"/>
    <w:rsid w:val="00A96F7B"/>
    <w:rsid w:val="00AA63CB"/>
    <w:rsid w:val="00AB50CA"/>
    <w:rsid w:val="00AB6E12"/>
    <w:rsid w:val="00AD27A7"/>
    <w:rsid w:val="00AD65AE"/>
    <w:rsid w:val="00AF20FB"/>
    <w:rsid w:val="00AF339A"/>
    <w:rsid w:val="00AF5627"/>
    <w:rsid w:val="00AF6FFB"/>
    <w:rsid w:val="00B05B26"/>
    <w:rsid w:val="00B243C7"/>
    <w:rsid w:val="00B536BB"/>
    <w:rsid w:val="00B60913"/>
    <w:rsid w:val="00B64E64"/>
    <w:rsid w:val="00B82F3B"/>
    <w:rsid w:val="00B8320E"/>
    <w:rsid w:val="00BA1703"/>
    <w:rsid w:val="00BC2079"/>
    <w:rsid w:val="00BC5D3D"/>
    <w:rsid w:val="00BD4A02"/>
    <w:rsid w:val="00BF272B"/>
    <w:rsid w:val="00C16284"/>
    <w:rsid w:val="00C6443E"/>
    <w:rsid w:val="00C831B0"/>
    <w:rsid w:val="00CC2995"/>
    <w:rsid w:val="00CE3B57"/>
    <w:rsid w:val="00D37B51"/>
    <w:rsid w:val="00D41372"/>
    <w:rsid w:val="00D77040"/>
    <w:rsid w:val="00D829B1"/>
    <w:rsid w:val="00D974AF"/>
    <w:rsid w:val="00DB1E3A"/>
    <w:rsid w:val="00DB1FC0"/>
    <w:rsid w:val="00DC04CF"/>
    <w:rsid w:val="00DD6DB3"/>
    <w:rsid w:val="00DF4126"/>
    <w:rsid w:val="00E153B3"/>
    <w:rsid w:val="00E35E19"/>
    <w:rsid w:val="00E464A8"/>
    <w:rsid w:val="00E4669F"/>
    <w:rsid w:val="00E75928"/>
    <w:rsid w:val="00EB02F4"/>
    <w:rsid w:val="00EC214A"/>
    <w:rsid w:val="00EF389B"/>
    <w:rsid w:val="00F07BE4"/>
    <w:rsid w:val="00F373D7"/>
    <w:rsid w:val="00F57E2D"/>
    <w:rsid w:val="00F61606"/>
    <w:rsid w:val="00F674BD"/>
    <w:rsid w:val="00FA675B"/>
    <w:rsid w:val="00FD0408"/>
    <w:rsid w:val="00FD36AB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D49AC"/>
  <w15:chartTrackingRefBased/>
  <w15:docId w15:val="{61A6EF8B-DFC6-264F-A674-AC6346F9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8E"/>
    <w:pPr>
      <w:spacing w:line="252" w:lineRule="auto"/>
      <w:jc w:val="both"/>
    </w:pPr>
    <w:rPr>
      <w:rFonts w:ascii="Times New Roman" w:hAnsi="Times New Roman" w:cs="Calibri"/>
      <w:szCs w:val="22"/>
      <w:lang w:val="pl-PL"/>
    </w:rPr>
  </w:style>
  <w:style w:type="paragraph" w:styleId="Heading1">
    <w:name w:val="heading 1"/>
    <w:basedOn w:val="Normal"/>
    <w:next w:val="Normal"/>
    <w:qFormat/>
    <w:rsid w:val="004B0843"/>
    <w:pPr>
      <w:keepNext/>
      <w:numPr>
        <w:numId w:val="12"/>
      </w:numPr>
      <w:tabs>
        <w:tab w:val="left" w:pos="284"/>
      </w:tabs>
      <w:spacing w:before="480" w:after="20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qFormat/>
    <w:rsid w:val="004B0843"/>
    <w:pPr>
      <w:numPr>
        <w:ilvl w:val="1"/>
      </w:numPr>
      <w:tabs>
        <w:tab w:val="clear" w:pos="284"/>
      </w:tabs>
      <w:spacing w:before="240" w:after="12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4B0843"/>
    <w:pPr>
      <w:numPr>
        <w:ilvl w:val="2"/>
      </w:numPr>
      <w:outlineLvl w:val="2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180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674BD"/>
    <w:rPr>
      <w:color w:val="0000FF"/>
      <w:u w:val="single"/>
    </w:rPr>
  </w:style>
  <w:style w:type="character" w:customStyle="1" w:styleId="Tekstzastpczy">
    <w:name w:val="Tekst zastępczy"/>
    <w:uiPriority w:val="99"/>
    <w:semiHidden/>
    <w:rsid w:val="006A29D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A29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2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7011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37011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7011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7011C"/>
    <w:rPr>
      <w:rFonts w:cs="Times New Roman"/>
    </w:rPr>
  </w:style>
  <w:style w:type="paragraph" w:styleId="Title">
    <w:name w:val="Title"/>
    <w:basedOn w:val="Normal"/>
    <w:qFormat/>
    <w:rsid w:val="00E464A8"/>
    <w:pPr>
      <w:spacing w:after="280" w:line="240" w:lineRule="auto"/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customStyle="1" w:styleId="Names">
    <w:name w:val="Names"/>
    <w:basedOn w:val="Normal"/>
    <w:rsid w:val="00E464A8"/>
    <w:pPr>
      <w:spacing w:after="320" w:line="240" w:lineRule="auto"/>
      <w:jc w:val="center"/>
    </w:pPr>
    <w:rPr>
      <w:b/>
    </w:rPr>
  </w:style>
  <w:style w:type="paragraph" w:customStyle="1" w:styleId="ConferenceName">
    <w:name w:val="ConferenceName"/>
    <w:basedOn w:val="Normal"/>
    <w:rsid w:val="005C6CF4"/>
    <w:pPr>
      <w:spacing w:line="240" w:lineRule="auto"/>
      <w:jc w:val="right"/>
    </w:pPr>
    <w:rPr>
      <w:sz w:val="16"/>
    </w:rPr>
  </w:style>
  <w:style w:type="paragraph" w:customStyle="1" w:styleId="secondTitle">
    <w:name w:val="secondTitle"/>
    <w:basedOn w:val="Normal"/>
    <w:rsid w:val="004618E1"/>
    <w:pPr>
      <w:spacing w:before="360" w:after="200"/>
    </w:pPr>
    <w:rPr>
      <w:b/>
    </w:rPr>
  </w:style>
  <w:style w:type="paragraph" w:styleId="NormalWeb">
    <w:name w:val="Normal (Web)"/>
    <w:basedOn w:val="Normal"/>
    <w:semiHidden/>
    <w:rsid w:val="00722B9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6C2628"/>
    <w:pPr>
      <w:spacing w:before="120" w:after="120"/>
    </w:pPr>
    <w:rPr>
      <w:b/>
      <w:bCs/>
      <w:szCs w:val="20"/>
    </w:rPr>
  </w:style>
  <w:style w:type="paragraph" w:customStyle="1" w:styleId="References">
    <w:name w:val="References"/>
    <w:basedOn w:val="Normal"/>
    <w:rsid w:val="004963F8"/>
    <w:pPr>
      <w:numPr>
        <w:numId w:val="1"/>
      </w:numPr>
      <w:spacing w:after="120" w:line="240" w:lineRule="auto"/>
      <w:ind w:left="432" w:hanging="144"/>
    </w:pPr>
    <w:rPr>
      <w:rFonts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noa.hawaii.edu/ISOGCAS20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1298</Characters>
  <Application>Microsoft Office Word</Application>
  <DocSecurity>0</DocSecurity>
  <Lines>49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1st Joint International Conference on Multibody System Dynamics</vt:lpstr>
      <vt:lpstr>The 1st Joint International Conference on Multibody System Dynamics</vt:lpstr>
    </vt:vector>
  </TitlesOfParts>
  <Company>Lappeenrannan teknillinen yliopisto</Company>
  <LinksUpToDate>false</LinksUpToDate>
  <CharactersWithSpaces>1479</CharactersWithSpaces>
  <SharedDoc>false</SharedDoc>
  <HLinks>
    <vt:vector size="6" baseType="variant">
      <vt:variant>
        <vt:i4>6160452</vt:i4>
      </vt:variant>
      <vt:variant>
        <vt:i4>0</vt:i4>
      </vt:variant>
      <vt:variant>
        <vt:i4>0</vt:i4>
      </vt:variant>
      <vt:variant>
        <vt:i4>5</vt:i4>
      </vt:variant>
      <vt:variant>
        <vt:lpwstr>https://manoa.hawaii.edu/ISOGCAS2020/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1st Joint International Conference on Multibody System Dynamics</dc:title>
  <dc:subject/>
  <dc:creator>adam</dc:creator>
  <cp:keywords/>
  <cp:lastModifiedBy>Dilmurat Azimov</cp:lastModifiedBy>
  <cp:revision>2</cp:revision>
  <cp:lastPrinted>2013-10-16T19:20:00Z</cp:lastPrinted>
  <dcterms:created xsi:type="dcterms:W3CDTF">2025-12-02T10:21:00Z</dcterms:created>
  <dcterms:modified xsi:type="dcterms:W3CDTF">2025-12-02T10:21:00Z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1499272337</vt:i4>
  </property>
  <property fmtid="{D5CDD505-2E9C-101B-9397-08002B2CF9AE}" pid="3" name="_NewReviewCycle">
    <vt:lpwstr/>
  </property>
  <property fmtid="{D5CDD505-2E9C-101B-9397-08002B2CF9AE}" pid="4" name="_EmailSubject">
    <vt:lpwstr>templatetit</vt:lpwstr>
  </property>
  <property fmtid="{D5CDD505-2E9C-101B-9397-08002B2CF9AE}" pid="5" name="_AuthorEmail">
    <vt:lpwstr>aki.mikkola@lut.fi</vt:lpwstr>
  </property>
  <property fmtid="{D5CDD505-2E9C-101B-9397-08002B2CF9AE}" pid="6" name="_AuthorEmailDisplayName">
    <vt:lpwstr>Aki Mikkola</vt:lpwstr>
  </property>
  <property fmtid="{D5CDD505-2E9C-101B-9397-08002B2CF9AE}" pid="7" name="_ReviewingToolsShownOnce">
    <vt:lpwstr/>
  </property>
</Properties>
</file>